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14" w:rsidRPr="005347BD" w:rsidRDefault="00715914" w:rsidP="00715914">
      <w:pPr>
        <w:pStyle w:val="ConsPlusTitle"/>
        <w:widowControl/>
        <w:jc w:val="center"/>
        <w:rPr>
          <w:rFonts w:ascii="Arial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>СОВЕТ ДЕПУТАТОВ ТРОИЦКОГО СЕЛЬСОВЕТА</w:t>
      </w:r>
    </w:p>
    <w:p w:rsidR="00715914" w:rsidRPr="005347BD" w:rsidRDefault="00715914" w:rsidP="00715914">
      <w:pPr>
        <w:pStyle w:val="ConsPlusTitle"/>
        <w:widowControl/>
        <w:jc w:val="center"/>
        <w:rPr>
          <w:rFonts w:ascii="Arial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>ЧИСТООЗЕРНОГО РАЙОНА НОВОСИБИРСКОЙ ОБЛАСТИ</w:t>
      </w:r>
    </w:p>
    <w:p w:rsidR="00715914" w:rsidRPr="005347BD" w:rsidRDefault="0042119B" w:rsidP="00715914">
      <w:pPr>
        <w:pStyle w:val="ConsPlusTitle"/>
        <w:widowControl/>
        <w:jc w:val="center"/>
        <w:rPr>
          <w:rFonts w:ascii="Arial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>пятого</w:t>
      </w:r>
      <w:r w:rsidR="00715914" w:rsidRPr="005347BD">
        <w:rPr>
          <w:rFonts w:ascii="Arial" w:hAnsi="Arial" w:cs="Arial"/>
          <w:color w:val="000000"/>
          <w:sz w:val="28"/>
          <w:szCs w:val="28"/>
        </w:rPr>
        <w:t xml:space="preserve"> созыва</w:t>
      </w:r>
    </w:p>
    <w:p w:rsidR="00715914" w:rsidRPr="005347BD" w:rsidRDefault="00715914" w:rsidP="00715914">
      <w:pPr>
        <w:pStyle w:val="ConsPlusTitle"/>
        <w:widowControl/>
        <w:jc w:val="center"/>
        <w:rPr>
          <w:rFonts w:ascii="Arial" w:hAnsi="Arial" w:cs="Arial"/>
          <w:b w:val="0"/>
          <w:color w:val="000000"/>
          <w:sz w:val="28"/>
          <w:szCs w:val="28"/>
        </w:rPr>
      </w:pPr>
    </w:p>
    <w:p w:rsidR="00715914" w:rsidRPr="005347BD" w:rsidRDefault="00715914" w:rsidP="0071591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proofErr w:type="gramStart"/>
      <w:r w:rsidRPr="005347BD">
        <w:rPr>
          <w:rFonts w:ascii="Arial" w:eastAsia="Times New Roman" w:hAnsi="Arial" w:cs="Arial"/>
          <w:b/>
          <w:color w:val="000000"/>
          <w:sz w:val="28"/>
          <w:szCs w:val="28"/>
        </w:rPr>
        <w:t>Р</w:t>
      </w:r>
      <w:proofErr w:type="gramEnd"/>
      <w:r w:rsidRPr="005347BD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Е Ш Е Н И Е  </w:t>
      </w:r>
      <w:r w:rsidR="00DE01D9" w:rsidRPr="005347BD">
        <w:rPr>
          <w:rFonts w:ascii="Arial" w:eastAsia="Times New Roman" w:hAnsi="Arial" w:cs="Arial"/>
          <w:color w:val="000000"/>
          <w:sz w:val="28"/>
          <w:szCs w:val="28"/>
        </w:rPr>
        <w:t xml:space="preserve">№ </w:t>
      </w:r>
      <w:r w:rsidR="00BC21A1" w:rsidRPr="005347BD">
        <w:rPr>
          <w:rFonts w:ascii="Arial" w:eastAsia="Times New Roman" w:hAnsi="Arial" w:cs="Arial"/>
          <w:color w:val="000000"/>
          <w:sz w:val="28"/>
          <w:szCs w:val="28"/>
        </w:rPr>
        <w:t>3</w:t>
      </w:r>
      <w:r w:rsidR="00361EA7" w:rsidRPr="005347BD">
        <w:rPr>
          <w:rFonts w:ascii="Arial" w:eastAsia="Times New Roman" w:hAnsi="Arial" w:cs="Arial"/>
          <w:color w:val="000000"/>
          <w:sz w:val="28"/>
          <w:szCs w:val="28"/>
        </w:rPr>
        <w:t>6</w:t>
      </w:r>
    </w:p>
    <w:p w:rsidR="00715914" w:rsidRPr="005347BD" w:rsidRDefault="0042119B" w:rsidP="0071591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>11</w:t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 xml:space="preserve"> сессии</w:t>
      </w:r>
    </w:p>
    <w:p w:rsidR="00715914" w:rsidRPr="005347BD" w:rsidRDefault="00715914" w:rsidP="0071591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DE01D9" w:rsidRPr="005347BD" w:rsidRDefault="00BC21A1" w:rsidP="00DE01D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5347BD">
        <w:rPr>
          <w:rFonts w:ascii="Arial" w:eastAsia="Times New Roman" w:hAnsi="Arial" w:cs="Arial"/>
          <w:color w:val="000000"/>
          <w:sz w:val="28"/>
          <w:szCs w:val="28"/>
        </w:rPr>
        <w:t>27.03.</w:t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>201</w:t>
      </w:r>
      <w:r w:rsidR="0042119B" w:rsidRPr="005347BD">
        <w:rPr>
          <w:rFonts w:ascii="Arial" w:eastAsia="Times New Roman" w:hAnsi="Arial" w:cs="Arial"/>
          <w:color w:val="000000"/>
          <w:sz w:val="28"/>
          <w:szCs w:val="28"/>
        </w:rPr>
        <w:t>7</w:t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 xml:space="preserve"> г.                               </w:t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ab/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ab/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ab/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ab/>
      </w:r>
      <w:r w:rsidR="00715914" w:rsidRPr="005347BD">
        <w:rPr>
          <w:rFonts w:ascii="Arial" w:eastAsia="Times New Roman" w:hAnsi="Arial" w:cs="Arial"/>
          <w:color w:val="000000"/>
          <w:sz w:val="28"/>
          <w:szCs w:val="28"/>
        </w:rPr>
        <w:tab/>
      </w:r>
      <w:r w:rsidR="00DE01D9" w:rsidRPr="005347BD">
        <w:rPr>
          <w:rFonts w:ascii="Arial" w:eastAsia="Times New Roman" w:hAnsi="Arial" w:cs="Arial"/>
          <w:color w:val="000000"/>
          <w:sz w:val="28"/>
          <w:szCs w:val="28"/>
        </w:rPr>
        <w:t xml:space="preserve">с. </w:t>
      </w:r>
      <w:proofErr w:type="gramStart"/>
      <w:r w:rsidR="00DE01D9" w:rsidRPr="005347BD">
        <w:rPr>
          <w:rFonts w:ascii="Arial" w:eastAsia="Times New Roman" w:hAnsi="Arial" w:cs="Arial"/>
          <w:color w:val="000000"/>
          <w:sz w:val="28"/>
          <w:szCs w:val="28"/>
        </w:rPr>
        <w:t>Троицкое</w:t>
      </w:r>
      <w:proofErr w:type="gramEnd"/>
    </w:p>
    <w:p w:rsidR="00715914" w:rsidRPr="005347BD" w:rsidRDefault="00715914" w:rsidP="0071591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715914" w:rsidRPr="005347BD" w:rsidRDefault="00715914" w:rsidP="0042119B">
      <w:pPr>
        <w:jc w:val="center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Об исполнении бюджета Троицкого сельсовета Чистоозерного района Новосибирской области за 201</w:t>
      </w:r>
      <w:r w:rsidR="0042119B" w:rsidRPr="005347BD">
        <w:rPr>
          <w:rFonts w:ascii="Arial" w:hAnsi="Arial" w:cs="Arial"/>
          <w:sz w:val="28"/>
          <w:szCs w:val="28"/>
        </w:rPr>
        <w:t>6</w:t>
      </w:r>
      <w:r w:rsidRPr="005347BD">
        <w:rPr>
          <w:rFonts w:ascii="Arial" w:hAnsi="Arial" w:cs="Arial"/>
          <w:sz w:val="28"/>
          <w:szCs w:val="28"/>
        </w:rPr>
        <w:t xml:space="preserve"> г.</w:t>
      </w:r>
    </w:p>
    <w:p w:rsidR="005347BD" w:rsidRDefault="00715914" w:rsidP="00715914">
      <w:pPr>
        <w:pStyle w:val="ConsPlusNormal"/>
        <w:ind w:firstLine="708"/>
        <w:jc w:val="both"/>
        <w:rPr>
          <w:color w:val="000000"/>
          <w:sz w:val="28"/>
          <w:szCs w:val="28"/>
        </w:rPr>
      </w:pPr>
      <w:proofErr w:type="gramStart"/>
      <w:r w:rsidRPr="005347BD">
        <w:rPr>
          <w:sz w:val="28"/>
          <w:szCs w:val="28"/>
        </w:rPr>
        <w:t>В соответствии с Бюджетным кодексом Российской Федерации от 31.07.1998 г. №145-ФЗ, Федеральным законом №131-ФЗ от 06.10.2003 г. «Об общих принципах организации местного самоуправления в Российской Федерации», Уставом Троицкого сельсовета Чистоозерного района Новосибирской области, Пол</w:t>
      </w:r>
      <w:r w:rsidR="0042119B" w:rsidRPr="005347BD">
        <w:rPr>
          <w:sz w:val="28"/>
          <w:szCs w:val="28"/>
        </w:rPr>
        <w:t xml:space="preserve">ожением «О бюджетном </w:t>
      </w:r>
      <w:r w:rsidRPr="005347BD">
        <w:rPr>
          <w:sz w:val="28"/>
          <w:szCs w:val="28"/>
        </w:rPr>
        <w:t xml:space="preserve">процессе в администрации Троицкого сельсовета Чистоозерного района Новосибирской области», утвержденного решением № </w:t>
      </w:r>
      <w:r w:rsidR="0042119B" w:rsidRPr="005347BD">
        <w:rPr>
          <w:sz w:val="28"/>
          <w:szCs w:val="28"/>
        </w:rPr>
        <w:t>20</w:t>
      </w:r>
      <w:r w:rsidRPr="005347BD">
        <w:rPr>
          <w:sz w:val="28"/>
          <w:szCs w:val="28"/>
        </w:rPr>
        <w:t xml:space="preserve"> </w:t>
      </w:r>
      <w:r w:rsidR="0042119B" w:rsidRPr="005347BD">
        <w:rPr>
          <w:sz w:val="28"/>
          <w:szCs w:val="28"/>
        </w:rPr>
        <w:t>пятой с</w:t>
      </w:r>
      <w:r w:rsidRPr="005347BD">
        <w:rPr>
          <w:sz w:val="28"/>
          <w:szCs w:val="28"/>
        </w:rPr>
        <w:t>есси</w:t>
      </w:r>
      <w:r w:rsidR="0042119B" w:rsidRPr="005347BD">
        <w:rPr>
          <w:sz w:val="28"/>
          <w:szCs w:val="28"/>
        </w:rPr>
        <w:t>и</w:t>
      </w:r>
      <w:r w:rsidRPr="005347BD">
        <w:rPr>
          <w:sz w:val="28"/>
          <w:szCs w:val="28"/>
        </w:rPr>
        <w:t xml:space="preserve"> Совета депутатов Троицкого сельсовета Чистоозерного района Новосибирской области от </w:t>
      </w:r>
      <w:r w:rsidR="0042119B" w:rsidRPr="005347BD">
        <w:rPr>
          <w:sz w:val="28"/>
          <w:szCs w:val="28"/>
        </w:rPr>
        <w:t>15.04.2016</w:t>
      </w:r>
      <w:proofErr w:type="gramEnd"/>
      <w:r w:rsidRPr="005347BD">
        <w:rPr>
          <w:sz w:val="28"/>
          <w:szCs w:val="28"/>
        </w:rPr>
        <w:t xml:space="preserve"> года, Совет депутатов</w:t>
      </w:r>
      <w:r w:rsidRPr="005347BD">
        <w:rPr>
          <w:color w:val="000000"/>
          <w:sz w:val="28"/>
          <w:szCs w:val="28"/>
        </w:rPr>
        <w:t xml:space="preserve"> Троицкого сельсовета  Чистоозерного района Новосибирской области </w:t>
      </w:r>
    </w:p>
    <w:p w:rsidR="00715914" w:rsidRPr="005347BD" w:rsidRDefault="00715914" w:rsidP="00715914">
      <w:pPr>
        <w:pStyle w:val="ConsPlusNormal"/>
        <w:ind w:firstLine="708"/>
        <w:jc w:val="both"/>
        <w:rPr>
          <w:b/>
          <w:color w:val="000000"/>
          <w:sz w:val="28"/>
          <w:szCs w:val="28"/>
        </w:rPr>
      </w:pPr>
      <w:r w:rsidRPr="005347BD">
        <w:rPr>
          <w:b/>
          <w:color w:val="000000"/>
          <w:sz w:val="28"/>
          <w:szCs w:val="28"/>
        </w:rPr>
        <w:t>РЕШИЛ:</w:t>
      </w:r>
    </w:p>
    <w:p w:rsidR="00715914" w:rsidRPr="005347BD" w:rsidRDefault="00715914" w:rsidP="00715914">
      <w:pPr>
        <w:pStyle w:val="a3"/>
        <w:numPr>
          <w:ilvl w:val="0"/>
          <w:numId w:val="1"/>
        </w:numPr>
        <w:ind w:left="0" w:firstLine="750"/>
        <w:jc w:val="both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Утвердить отчет об исполнении бюджета Троицкого сельсовета  Чистоозерного района Новосибирской области</w:t>
      </w:r>
      <w:r w:rsidR="00DE01D9" w:rsidRPr="005347BD">
        <w:rPr>
          <w:rFonts w:ascii="Arial" w:hAnsi="Arial" w:cs="Arial"/>
          <w:sz w:val="28"/>
          <w:szCs w:val="28"/>
        </w:rPr>
        <w:t xml:space="preserve"> </w:t>
      </w:r>
      <w:r w:rsidRPr="005347BD">
        <w:rPr>
          <w:rFonts w:ascii="Arial" w:hAnsi="Arial" w:cs="Arial"/>
          <w:sz w:val="28"/>
          <w:szCs w:val="28"/>
        </w:rPr>
        <w:t>за</w:t>
      </w:r>
      <w:r w:rsidR="005347BD">
        <w:rPr>
          <w:rFonts w:ascii="Arial" w:hAnsi="Arial" w:cs="Arial"/>
          <w:sz w:val="28"/>
          <w:szCs w:val="28"/>
        </w:rPr>
        <w:t xml:space="preserve"> 2</w:t>
      </w:r>
      <w:r w:rsidRPr="005347BD">
        <w:rPr>
          <w:rFonts w:ascii="Arial" w:hAnsi="Arial" w:cs="Arial"/>
          <w:sz w:val="28"/>
          <w:szCs w:val="28"/>
        </w:rPr>
        <w:t>01</w:t>
      </w:r>
      <w:r w:rsidR="0042119B" w:rsidRPr="005347BD">
        <w:rPr>
          <w:rFonts w:ascii="Arial" w:hAnsi="Arial" w:cs="Arial"/>
          <w:sz w:val="28"/>
          <w:szCs w:val="28"/>
        </w:rPr>
        <w:t>6</w:t>
      </w:r>
      <w:r w:rsidRPr="005347BD">
        <w:rPr>
          <w:rFonts w:ascii="Arial" w:hAnsi="Arial" w:cs="Arial"/>
          <w:sz w:val="28"/>
          <w:szCs w:val="28"/>
        </w:rPr>
        <w:t xml:space="preserve"> год:</w:t>
      </w:r>
    </w:p>
    <w:p w:rsidR="00715914" w:rsidRPr="005347BD" w:rsidRDefault="00715914" w:rsidP="00DE01D9">
      <w:pPr>
        <w:pStyle w:val="a3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по доходам в сумме 7</w:t>
      </w:r>
      <w:r w:rsidR="0042119B" w:rsidRPr="005347BD">
        <w:rPr>
          <w:rFonts w:ascii="Arial" w:hAnsi="Arial" w:cs="Arial"/>
          <w:sz w:val="28"/>
          <w:szCs w:val="28"/>
        </w:rPr>
        <w:t>507,3</w:t>
      </w:r>
      <w:r w:rsidRPr="005347BD">
        <w:rPr>
          <w:rFonts w:ascii="Arial" w:hAnsi="Arial" w:cs="Arial"/>
          <w:sz w:val="28"/>
          <w:szCs w:val="28"/>
        </w:rPr>
        <w:t xml:space="preserve"> тыс. руб., по расходам в сумме 7</w:t>
      </w:r>
      <w:r w:rsidR="0042119B" w:rsidRPr="005347BD">
        <w:rPr>
          <w:rFonts w:ascii="Arial" w:hAnsi="Arial" w:cs="Arial"/>
          <w:sz w:val="28"/>
          <w:szCs w:val="28"/>
        </w:rPr>
        <w:t>215,9</w:t>
      </w:r>
      <w:r w:rsidRPr="005347BD">
        <w:rPr>
          <w:rFonts w:ascii="Arial" w:hAnsi="Arial" w:cs="Arial"/>
          <w:sz w:val="28"/>
          <w:szCs w:val="28"/>
        </w:rPr>
        <w:t xml:space="preserve"> тыс</w:t>
      </w:r>
      <w:proofErr w:type="gramStart"/>
      <w:r w:rsidRPr="005347BD">
        <w:rPr>
          <w:rFonts w:ascii="Arial" w:hAnsi="Arial" w:cs="Arial"/>
          <w:sz w:val="28"/>
          <w:szCs w:val="28"/>
        </w:rPr>
        <w:t>.р</w:t>
      </w:r>
      <w:proofErr w:type="gramEnd"/>
      <w:r w:rsidRPr="005347BD">
        <w:rPr>
          <w:rFonts w:ascii="Arial" w:hAnsi="Arial" w:cs="Arial"/>
          <w:sz w:val="28"/>
          <w:szCs w:val="28"/>
        </w:rPr>
        <w:t xml:space="preserve">уб.                                                                     </w:t>
      </w:r>
    </w:p>
    <w:p w:rsidR="00715914" w:rsidRPr="005347BD" w:rsidRDefault="00715914" w:rsidP="00DE01D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2.Утвердить кассовое исполнение бюджета Троицкого сельсовета                             Чистоозерного района</w:t>
      </w:r>
      <w:r w:rsidR="00DE01D9" w:rsidRPr="005347BD">
        <w:rPr>
          <w:rFonts w:ascii="Arial" w:hAnsi="Arial" w:cs="Arial"/>
          <w:sz w:val="28"/>
          <w:szCs w:val="28"/>
        </w:rPr>
        <w:t xml:space="preserve"> Новосибирской области</w:t>
      </w:r>
      <w:r w:rsidRPr="005347BD">
        <w:rPr>
          <w:rFonts w:ascii="Arial" w:hAnsi="Arial" w:cs="Arial"/>
          <w:sz w:val="28"/>
          <w:szCs w:val="28"/>
        </w:rPr>
        <w:t xml:space="preserve"> по доходам за 201</w:t>
      </w:r>
      <w:r w:rsidR="0042119B" w:rsidRPr="005347BD">
        <w:rPr>
          <w:rFonts w:ascii="Arial" w:hAnsi="Arial" w:cs="Arial"/>
          <w:sz w:val="28"/>
          <w:szCs w:val="28"/>
        </w:rPr>
        <w:t xml:space="preserve">6 </w:t>
      </w:r>
      <w:r w:rsidRPr="005347BD">
        <w:rPr>
          <w:rFonts w:ascii="Arial" w:hAnsi="Arial" w:cs="Arial"/>
          <w:sz w:val="28"/>
          <w:szCs w:val="28"/>
        </w:rPr>
        <w:t xml:space="preserve">год.                                                               </w:t>
      </w:r>
      <w:r w:rsidRPr="005347BD">
        <w:rPr>
          <w:rFonts w:ascii="Arial" w:hAnsi="Arial" w:cs="Arial"/>
          <w:sz w:val="28"/>
          <w:szCs w:val="28"/>
        </w:rPr>
        <w:tab/>
        <w:t xml:space="preserve">1) По кодам классификации доходов бюджетов </w:t>
      </w:r>
      <w:proofErr w:type="gramStart"/>
      <w:r w:rsidRPr="005347BD">
        <w:rPr>
          <w:rFonts w:ascii="Arial" w:hAnsi="Arial" w:cs="Arial"/>
          <w:sz w:val="28"/>
          <w:szCs w:val="28"/>
        </w:rPr>
        <w:t>согласно приложения</w:t>
      </w:r>
      <w:proofErr w:type="gramEnd"/>
      <w:r w:rsidRPr="005347BD">
        <w:rPr>
          <w:rFonts w:ascii="Arial" w:hAnsi="Arial" w:cs="Arial"/>
          <w:sz w:val="28"/>
          <w:szCs w:val="28"/>
        </w:rPr>
        <w:t xml:space="preserve"> №1 к настоящему решению.  </w:t>
      </w:r>
    </w:p>
    <w:p w:rsidR="00DE01D9" w:rsidRPr="005347BD" w:rsidRDefault="00715914" w:rsidP="00DE01D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3.</w:t>
      </w:r>
      <w:r w:rsidR="007314EF" w:rsidRPr="005347BD">
        <w:rPr>
          <w:rFonts w:ascii="Arial" w:hAnsi="Arial" w:cs="Arial"/>
          <w:sz w:val="28"/>
          <w:szCs w:val="28"/>
        </w:rPr>
        <w:t xml:space="preserve"> </w:t>
      </w:r>
      <w:r w:rsidRPr="005347BD">
        <w:rPr>
          <w:rFonts w:ascii="Arial" w:hAnsi="Arial" w:cs="Arial"/>
          <w:sz w:val="28"/>
          <w:szCs w:val="28"/>
        </w:rPr>
        <w:t xml:space="preserve">Утвердить кассовое исполнение </w:t>
      </w:r>
      <w:proofErr w:type="gramStart"/>
      <w:r w:rsidRPr="005347BD">
        <w:rPr>
          <w:rFonts w:ascii="Arial" w:hAnsi="Arial" w:cs="Arial"/>
          <w:sz w:val="28"/>
          <w:szCs w:val="28"/>
        </w:rPr>
        <w:t>расходов бюджета Троицкого сельсовета Чистоозерного района Новосибирской области</w:t>
      </w:r>
      <w:proofErr w:type="gramEnd"/>
      <w:r w:rsidRPr="005347BD">
        <w:rPr>
          <w:rFonts w:ascii="Arial" w:hAnsi="Arial" w:cs="Arial"/>
          <w:sz w:val="28"/>
          <w:szCs w:val="28"/>
        </w:rPr>
        <w:t xml:space="preserve">  за 201</w:t>
      </w:r>
      <w:r w:rsidR="0042119B" w:rsidRPr="005347BD">
        <w:rPr>
          <w:rFonts w:ascii="Arial" w:hAnsi="Arial" w:cs="Arial"/>
          <w:sz w:val="28"/>
          <w:szCs w:val="28"/>
        </w:rPr>
        <w:t>6</w:t>
      </w:r>
      <w:r w:rsidRPr="005347BD">
        <w:rPr>
          <w:rFonts w:ascii="Arial" w:hAnsi="Arial" w:cs="Arial"/>
          <w:sz w:val="28"/>
          <w:szCs w:val="28"/>
        </w:rPr>
        <w:t xml:space="preserve"> год:                                               </w:t>
      </w:r>
      <w:r w:rsidRPr="005347BD">
        <w:rPr>
          <w:rFonts w:ascii="Arial" w:hAnsi="Arial" w:cs="Arial"/>
          <w:sz w:val="28"/>
          <w:szCs w:val="28"/>
        </w:rPr>
        <w:tab/>
        <w:t xml:space="preserve">1) По ведомственной структуре расходов Троицкого сельсовета Чистоозерного района Новосибирской области согласно приложения №2 к настоящему </w:t>
      </w:r>
      <w:r w:rsidR="00DE01D9" w:rsidRPr="005347BD">
        <w:rPr>
          <w:rFonts w:ascii="Arial" w:hAnsi="Arial" w:cs="Arial"/>
          <w:sz w:val="28"/>
          <w:szCs w:val="28"/>
        </w:rPr>
        <w:t>р</w:t>
      </w:r>
      <w:r w:rsidRPr="005347BD">
        <w:rPr>
          <w:rFonts w:ascii="Arial" w:hAnsi="Arial" w:cs="Arial"/>
          <w:sz w:val="28"/>
          <w:szCs w:val="28"/>
        </w:rPr>
        <w:t>ешению;</w:t>
      </w:r>
    </w:p>
    <w:p w:rsidR="00715914" w:rsidRPr="005347BD" w:rsidRDefault="00715914" w:rsidP="00DE01D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 xml:space="preserve">2) По разделам и подразделам </w:t>
      </w:r>
      <w:proofErr w:type="gramStart"/>
      <w:r w:rsidRPr="005347BD">
        <w:rPr>
          <w:rFonts w:ascii="Arial" w:hAnsi="Arial" w:cs="Arial"/>
          <w:sz w:val="28"/>
          <w:szCs w:val="28"/>
        </w:rPr>
        <w:t>классификации расходов Троицкого сельсовета Чистоозерного района Новосибирской области</w:t>
      </w:r>
      <w:proofErr w:type="gramEnd"/>
      <w:r w:rsidRPr="005347BD">
        <w:rPr>
          <w:rFonts w:ascii="Arial" w:hAnsi="Arial" w:cs="Arial"/>
          <w:sz w:val="28"/>
          <w:szCs w:val="28"/>
        </w:rPr>
        <w:t xml:space="preserve"> согласно приложения №3 к настоящему решению</w:t>
      </w:r>
      <w:r w:rsidR="00DE01D9" w:rsidRPr="005347BD">
        <w:rPr>
          <w:rFonts w:ascii="Arial" w:hAnsi="Arial" w:cs="Arial"/>
          <w:sz w:val="28"/>
          <w:szCs w:val="28"/>
        </w:rPr>
        <w:t>.</w:t>
      </w:r>
    </w:p>
    <w:p w:rsidR="00DE01D9" w:rsidRDefault="00DE01D9" w:rsidP="00DE01D9">
      <w:pPr>
        <w:spacing w:after="0" w:line="240" w:lineRule="auto"/>
        <w:ind w:firstLine="709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 xml:space="preserve">4. </w:t>
      </w:r>
      <w:r w:rsidR="00715914" w:rsidRPr="005347BD">
        <w:rPr>
          <w:rFonts w:ascii="Arial" w:hAnsi="Arial" w:cs="Arial"/>
          <w:sz w:val="28"/>
          <w:szCs w:val="28"/>
        </w:rPr>
        <w:t xml:space="preserve">Опубликовать настоящее решение  в газете «Вестник МО Троицкого сельсовета»                                                                                                                    </w:t>
      </w:r>
    </w:p>
    <w:p w:rsidR="005347BD" w:rsidRDefault="005347BD" w:rsidP="005347BD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37601" w:rsidRDefault="00A37601" w:rsidP="005347BD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DE01D9" w:rsidRPr="005347BD" w:rsidRDefault="00715914" w:rsidP="005347B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Глава Троицкого сельсовета</w:t>
      </w:r>
    </w:p>
    <w:p w:rsidR="00DE01D9" w:rsidRPr="005347BD" w:rsidRDefault="00DE01D9" w:rsidP="005347B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Чистоозерного района</w:t>
      </w:r>
    </w:p>
    <w:p w:rsidR="00C50372" w:rsidRPr="005347BD" w:rsidRDefault="00DE01D9" w:rsidP="005347B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Новосибирской области                                               А.И.Мельникова</w:t>
      </w:r>
      <w:r w:rsidRPr="005347BD">
        <w:rPr>
          <w:rFonts w:ascii="Arial" w:hAnsi="Arial" w:cs="Arial"/>
          <w:sz w:val="28"/>
          <w:szCs w:val="28"/>
        </w:rPr>
        <w:tab/>
      </w:r>
    </w:p>
    <w:p w:rsidR="00702B34" w:rsidRPr="005347BD" w:rsidRDefault="00702B34" w:rsidP="00702B34">
      <w:pPr>
        <w:pStyle w:val="2"/>
        <w:spacing w:before="0" w:after="0"/>
        <w:ind w:left="5580"/>
        <w:jc w:val="right"/>
        <w:rPr>
          <w:b w:val="0"/>
          <w:i w:val="0"/>
          <w:color w:val="000000"/>
        </w:rPr>
      </w:pPr>
      <w:r w:rsidRPr="005347BD">
        <w:rPr>
          <w:b w:val="0"/>
          <w:i w:val="0"/>
          <w:color w:val="000000"/>
        </w:rPr>
        <w:lastRenderedPageBreak/>
        <w:t>Приложение</w:t>
      </w:r>
      <w:r w:rsidR="00282E61" w:rsidRPr="005347BD">
        <w:rPr>
          <w:b w:val="0"/>
          <w:i w:val="0"/>
          <w:color w:val="000000"/>
        </w:rPr>
        <w:t xml:space="preserve"> № 1</w:t>
      </w:r>
    </w:p>
    <w:p w:rsidR="0042119B" w:rsidRPr="005347BD" w:rsidRDefault="00702B34" w:rsidP="00702B34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 xml:space="preserve">к решению </w:t>
      </w:r>
      <w:r w:rsidR="0042119B" w:rsidRPr="005347BD">
        <w:rPr>
          <w:rFonts w:ascii="Arial" w:hAnsi="Arial" w:cs="Arial"/>
          <w:color w:val="000000"/>
          <w:sz w:val="28"/>
          <w:szCs w:val="28"/>
        </w:rPr>
        <w:t>11</w:t>
      </w:r>
      <w:r w:rsidRPr="005347BD">
        <w:rPr>
          <w:rFonts w:ascii="Arial" w:hAnsi="Arial" w:cs="Arial"/>
          <w:color w:val="000000"/>
          <w:sz w:val="28"/>
          <w:szCs w:val="28"/>
        </w:rPr>
        <w:t xml:space="preserve">-й сессии </w:t>
      </w:r>
    </w:p>
    <w:p w:rsidR="00702B34" w:rsidRPr="005347BD" w:rsidRDefault="0042119B" w:rsidP="00702B34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>пятого</w:t>
      </w:r>
      <w:r w:rsidR="00702B34" w:rsidRPr="005347BD">
        <w:rPr>
          <w:rFonts w:ascii="Arial" w:hAnsi="Arial" w:cs="Arial"/>
          <w:color w:val="000000"/>
          <w:sz w:val="28"/>
          <w:szCs w:val="28"/>
        </w:rPr>
        <w:t xml:space="preserve"> созыва</w:t>
      </w:r>
      <w:r w:rsidR="007651EB" w:rsidRPr="005347BD">
        <w:rPr>
          <w:rFonts w:ascii="Arial" w:hAnsi="Arial" w:cs="Arial"/>
          <w:color w:val="000000"/>
          <w:sz w:val="28"/>
          <w:szCs w:val="28"/>
        </w:rPr>
        <w:t xml:space="preserve"> </w:t>
      </w:r>
      <w:r w:rsidR="00702B34" w:rsidRPr="005347BD">
        <w:rPr>
          <w:rFonts w:ascii="Arial" w:hAnsi="Arial" w:cs="Arial"/>
          <w:color w:val="000000"/>
          <w:sz w:val="28"/>
          <w:szCs w:val="28"/>
        </w:rPr>
        <w:t>Совета депутатов</w:t>
      </w:r>
    </w:p>
    <w:p w:rsidR="00702B34" w:rsidRPr="005347BD" w:rsidRDefault="00702B34" w:rsidP="00702B34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>Троицкого сельсовета</w:t>
      </w:r>
    </w:p>
    <w:p w:rsidR="00702B34" w:rsidRPr="005347BD" w:rsidRDefault="00702B34" w:rsidP="00702B34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 xml:space="preserve">Чистоозерного района </w:t>
      </w:r>
    </w:p>
    <w:p w:rsidR="00702B34" w:rsidRPr="005347BD" w:rsidRDefault="00702B34" w:rsidP="00702B34">
      <w:pPr>
        <w:adjustRightInd w:val="0"/>
        <w:spacing w:after="0" w:line="240" w:lineRule="auto"/>
        <w:ind w:left="5580"/>
        <w:jc w:val="right"/>
        <w:rPr>
          <w:rFonts w:ascii="Arial" w:hAnsi="Arial" w:cs="Arial"/>
          <w:b/>
          <w:color w:val="000000"/>
          <w:sz w:val="28"/>
          <w:szCs w:val="28"/>
        </w:rPr>
      </w:pPr>
      <w:r w:rsidRPr="005347BD">
        <w:rPr>
          <w:rFonts w:ascii="Arial" w:hAnsi="Arial" w:cs="Arial"/>
          <w:color w:val="000000"/>
          <w:sz w:val="28"/>
          <w:szCs w:val="28"/>
        </w:rPr>
        <w:t>Новосибирской области</w:t>
      </w:r>
    </w:p>
    <w:p w:rsidR="00702B34" w:rsidRPr="005347BD" w:rsidRDefault="00702B34" w:rsidP="00702B34">
      <w:pPr>
        <w:spacing w:after="0" w:line="240" w:lineRule="auto"/>
        <w:ind w:firstLine="709"/>
        <w:jc w:val="right"/>
        <w:rPr>
          <w:rFonts w:ascii="Arial" w:hAnsi="Arial" w:cs="Arial"/>
          <w:color w:val="000000"/>
          <w:sz w:val="26"/>
          <w:szCs w:val="26"/>
        </w:rPr>
      </w:pPr>
      <w:r w:rsidRPr="005347BD">
        <w:rPr>
          <w:rFonts w:ascii="Arial" w:hAnsi="Arial" w:cs="Arial"/>
          <w:color w:val="000000"/>
          <w:sz w:val="28"/>
          <w:szCs w:val="28"/>
        </w:rPr>
        <w:t xml:space="preserve">от </w:t>
      </w:r>
      <w:r w:rsidR="00BC21A1" w:rsidRPr="005347BD">
        <w:rPr>
          <w:rFonts w:ascii="Arial" w:hAnsi="Arial" w:cs="Arial"/>
          <w:color w:val="000000"/>
          <w:sz w:val="28"/>
          <w:szCs w:val="28"/>
        </w:rPr>
        <w:t>27.03.</w:t>
      </w:r>
      <w:r w:rsidRPr="005347BD">
        <w:rPr>
          <w:rFonts w:ascii="Arial" w:hAnsi="Arial" w:cs="Arial"/>
          <w:color w:val="000000"/>
          <w:sz w:val="28"/>
          <w:szCs w:val="28"/>
        </w:rPr>
        <w:t>201</w:t>
      </w:r>
      <w:r w:rsidR="0042119B" w:rsidRPr="005347BD">
        <w:rPr>
          <w:rFonts w:ascii="Arial" w:hAnsi="Arial" w:cs="Arial"/>
          <w:color w:val="000000"/>
          <w:sz w:val="28"/>
          <w:szCs w:val="28"/>
        </w:rPr>
        <w:t>7</w:t>
      </w:r>
      <w:r w:rsidRPr="005347BD">
        <w:rPr>
          <w:rFonts w:ascii="Arial" w:hAnsi="Arial" w:cs="Arial"/>
          <w:color w:val="000000"/>
          <w:sz w:val="26"/>
          <w:szCs w:val="26"/>
        </w:rPr>
        <w:t xml:space="preserve"> г. № </w:t>
      </w:r>
      <w:r w:rsidR="00BC21A1" w:rsidRPr="005347BD">
        <w:rPr>
          <w:rFonts w:ascii="Arial" w:hAnsi="Arial" w:cs="Arial"/>
          <w:color w:val="000000"/>
          <w:sz w:val="26"/>
          <w:szCs w:val="26"/>
        </w:rPr>
        <w:t>3</w:t>
      </w:r>
      <w:r w:rsidR="00361EA7" w:rsidRPr="005347BD">
        <w:rPr>
          <w:rFonts w:ascii="Arial" w:hAnsi="Arial" w:cs="Arial"/>
          <w:color w:val="000000"/>
          <w:sz w:val="26"/>
          <w:szCs w:val="26"/>
        </w:rPr>
        <w:t>6</w:t>
      </w:r>
    </w:p>
    <w:p w:rsidR="00702B34" w:rsidRPr="005347BD" w:rsidRDefault="00702B34" w:rsidP="00702B34">
      <w:pPr>
        <w:spacing w:after="0" w:line="240" w:lineRule="auto"/>
        <w:ind w:firstLine="709"/>
        <w:jc w:val="right"/>
        <w:rPr>
          <w:rFonts w:ascii="Arial" w:hAnsi="Arial" w:cs="Arial"/>
          <w:sz w:val="28"/>
          <w:szCs w:val="28"/>
        </w:rPr>
      </w:pPr>
    </w:p>
    <w:p w:rsidR="00702B34" w:rsidRPr="005347BD" w:rsidRDefault="00702B34" w:rsidP="00702B34">
      <w:pPr>
        <w:spacing w:after="0" w:line="240" w:lineRule="auto"/>
        <w:ind w:firstLine="709"/>
        <w:jc w:val="center"/>
        <w:rPr>
          <w:rFonts w:ascii="Arial" w:hAnsi="Arial" w:cs="Arial"/>
          <w:sz w:val="28"/>
          <w:szCs w:val="28"/>
        </w:rPr>
      </w:pPr>
      <w:r w:rsidRPr="005347BD">
        <w:rPr>
          <w:rFonts w:ascii="Arial" w:hAnsi="Arial" w:cs="Arial"/>
          <w:sz w:val="28"/>
          <w:szCs w:val="28"/>
        </w:rPr>
        <w:t>ДОХОДЫ БЮДЖЕТА за 201</w:t>
      </w:r>
      <w:r w:rsidR="0042119B" w:rsidRPr="005347BD">
        <w:rPr>
          <w:rFonts w:ascii="Arial" w:hAnsi="Arial" w:cs="Arial"/>
          <w:sz w:val="28"/>
          <w:szCs w:val="28"/>
        </w:rPr>
        <w:t>6</w:t>
      </w:r>
      <w:r w:rsidRPr="005347BD">
        <w:rPr>
          <w:rFonts w:ascii="Arial" w:hAnsi="Arial" w:cs="Arial"/>
          <w:sz w:val="28"/>
          <w:szCs w:val="28"/>
        </w:rPr>
        <w:t xml:space="preserve"> год</w:t>
      </w:r>
    </w:p>
    <w:tbl>
      <w:tblPr>
        <w:tblW w:w="9856" w:type="dxa"/>
        <w:tblInd w:w="95" w:type="dxa"/>
        <w:tblLook w:val="04A0"/>
      </w:tblPr>
      <w:tblGrid>
        <w:gridCol w:w="4833"/>
        <w:gridCol w:w="3402"/>
        <w:gridCol w:w="1621"/>
      </w:tblGrid>
      <w:tr w:rsidR="007651EB" w:rsidRPr="005347BD" w:rsidTr="005347BD">
        <w:trPr>
          <w:trHeight w:val="309"/>
        </w:trPr>
        <w:tc>
          <w:tcPr>
            <w:tcW w:w="4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Сумма на 2016  год </w:t>
            </w:r>
          </w:p>
        </w:tc>
      </w:tr>
      <w:tr w:rsidR="007651EB" w:rsidRPr="005347BD" w:rsidTr="005347BD">
        <w:trPr>
          <w:trHeight w:val="276"/>
        </w:trPr>
        <w:tc>
          <w:tcPr>
            <w:tcW w:w="4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51EB" w:rsidRPr="005347BD" w:rsidTr="005347BD">
        <w:trPr>
          <w:trHeight w:val="276"/>
        </w:trPr>
        <w:tc>
          <w:tcPr>
            <w:tcW w:w="4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51EB" w:rsidRPr="005347BD" w:rsidTr="005347BD">
        <w:trPr>
          <w:trHeight w:val="276"/>
        </w:trPr>
        <w:tc>
          <w:tcPr>
            <w:tcW w:w="4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51EB" w:rsidRPr="005347BD" w:rsidTr="005347BD">
        <w:trPr>
          <w:trHeight w:val="276"/>
        </w:trPr>
        <w:tc>
          <w:tcPr>
            <w:tcW w:w="4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51EB" w:rsidRPr="005347BD" w:rsidTr="005347BD">
        <w:trPr>
          <w:trHeight w:val="276"/>
        </w:trPr>
        <w:tc>
          <w:tcPr>
            <w:tcW w:w="4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000 1 00 00000 00 0000 000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968 040,06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000 1 01 00000 00 0000 000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133 636,20</w:t>
            </w:r>
          </w:p>
        </w:tc>
      </w:tr>
      <w:tr w:rsidR="007651EB" w:rsidRPr="005347BD" w:rsidTr="005347BD">
        <w:trPr>
          <w:trHeight w:val="118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182 1 01 02010 01 0000 110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133 048,20</w:t>
            </w:r>
          </w:p>
        </w:tc>
      </w:tr>
      <w:tr w:rsidR="007651EB" w:rsidRPr="005347BD" w:rsidTr="005347BD">
        <w:trPr>
          <w:trHeight w:val="71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182 1 01 02030 01 0000 110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</w:tr>
      <w:tr w:rsidR="007651EB" w:rsidRPr="005347BD" w:rsidTr="005347BD">
        <w:trPr>
          <w:trHeight w:val="118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182 1 01 02040 01 0000 110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488,00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000 1 03 00000 00 0000 000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727 322,45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182 1 03 02000 01 0000 110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727 322,45</w:t>
            </w:r>
          </w:p>
        </w:tc>
      </w:tr>
      <w:tr w:rsidR="007651EB" w:rsidRPr="005347BD" w:rsidTr="005347BD">
        <w:trPr>
          <w:trHeight w:val="1183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100 1 03 02230 01 0000 110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248 641,95</w:t>
            </w:r>
          </w:p>
        </w:tc>
      </w:tr>
      <w:tr w:rsidR="007651EB" w:rsidRPr="005347BD" w:rsidTr="005347BD">
        <w:trPr>
          <w:trHeight w:val="1183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инжекторных</w:t>
            </w:r>
            <w:proofErr w:type="spellEnd"/>
            <w:r w:rsidRPr="005347BD">
              <w:rPr>
                <w:rFonts w:ascii="Arial" w:eastAsia="Times New Roman" w:hAnsi="Arial" w:cs="Arial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100 1 03 02240 01 0000 110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3 795,40</w:t>
            </w:r>
          </w:p>
        </w:tc>
      </w:tr>
      <w:tr w:rsidR="007651EB" w:rsidRPr="005347BD" w:rsidTr="005347BD">
        <w:trPr>
          <w:trHeight w:val="118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100 1 03 02250 01 0000 110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511 712,41</w:t>
            </w:r>
          </w:p>
        </w:tc>
      </w:tr>
      <w:tr w:rsidR="007651EB" w:rsidRPr="005347BD" w:rsidTr="005347BD">
        <w:trPr>
          <w:trHeight w:val="118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100 1 03 02260 01 0000 110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-36 827,31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000 1 05 00000 00 0000 000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9 279,00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182 1 05 03000 01 0000 110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9 279,00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182 1 05 03010 01 0000 110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9 279,00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НАЛОГИ НА ИМУЩЕСТВО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000 1 06 00000 00 0000 000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62 730,16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182 1 06 01000 00 0000 110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8 308,20</w:t>
            </w:r>
          </w:p>
        </w:tc>
      </w:tr>
      <w:tr w:rsidR="007651EB" w:rsidRPr="005347BD" w:rsidTr="005347BD">
        <w:trPr>
          <w:trHeight w:val="71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182 1 06 01030 10 0000 110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8 308,20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Земельный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182 1 06 06000 00 0000 110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54 421,96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000 1 06 06030 00 0000 110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8 395,58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182 1 06 06033 10 0000 110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4 389,58</w:t>
            </w:r>
          </w:p>
        </w:tc>
      </w:tr>
      <w:tr w:rsidR="007651EB" w:rsidRPr="005347BD" w:rsidTr="005347BD">
        <w:trPr>
          <w:trHeight w:val="118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</w:t>
            </w:r>
            <w:r w:rsidRPr="005347B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платежу согласно законодательству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298 1 06 06033 10 0000 110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4 006,00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000 1 06 06040 00 0000 110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46 026,38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182 1 06 06043 10 0000 110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46 026,38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000 1 13 00000 00 0000 000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35 072,25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000 1 13 02000 00 0000 130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35 072,25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000 1 13 02060 00 0000 130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35 072,25</w:t>
            </w:r>
          </w:p>
        </w:tc>
      </w:tr>
      <w:tr w:rsidR="007651EB" w:rsidRPr="005347BD" w:rsidTr="005347BD">
        <w:trPr>
          <w:trHeight w:val="71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298 1 13 02065 10 0000 130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35 072,25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000 2 00 00000 00 0000 000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6 539 300,00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000 2 02 00000 00 0000 000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6 539 300,00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000 2 02 01000 00 0000 151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4 516 200,00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000 2 02 01001 00 0000 151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4 516 200,00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298 2 02 01001 10 0000 151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4 516 200,00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000 2 02 02000 00 0000 151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1 948 000,00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Прочие субсидии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000 2 02 02999 00 0000 151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1 948 000,00</w:t>
            </w:r>
          </w:p>
        </w:tc>
      </w:tr>
      <w:tr w:rsidR="007651EB" w:rsidRPr="005347BD" w:rsidTr="005347BD">
        <w:trPr>
          <w:trHeight w:val="30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298 2 02 02999 10 0000 151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1 948 000,00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000 2 02 03000 00 0000 151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75 100,00</w:t>
            </w:r>
          </w:p>
        </w:tc>
      </w:tr>
      <w:tr w:rsidR="007651EB" w:rsidRPr="005347BD" w:rsidTr="005347BD">
        <w:trPr>
          <w:trHeight w:val="71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000 2 02 03015 00 0000 151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75 000,00</w:t>
            </w:r>
          </w:p>
        </w:tc>
      </w:tr>
      <w:tr w:rsidR="007651EB" w:rsidRPr="005347BD" w:rsidTr="005347BD">
        <w:trPr>
          <w:trHeight w:val="71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298 2 02 03015 10 0000 151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75 000,00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 xml:space="preserve">Субвенции местным бюджетам на выполнение передаваемых полномочий </w:t>
            </w:r>
            <w:r w:rsidRPr="005347B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000 2 02 03024 00 0000 151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298 2 02 03024 10 0000 151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</w:tr>
      <w:tr w:rsidR="007651EB" w:rsidRPr="005347BD" w:rsidTr="005347BD">
        <w:trPr>
          <w:trHeight w:val="473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51EB" w:rsidRPr="005347BD" w:rsidRDefault="007651EB" w:rsidP="00F952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Всего доходы</w:t>
            </w:r>
            <w:r w:rsidR="00F952BD" w:rsidRPr="005347BD">
              <w:rPr>
                <w:rFonts w:ascii="Arial" w:eastAsia="Times New Roman" w:hAnsi="Arial" w:cs="Arial"/>
                <w:sz w:val="24"/>
                <w:szCs w:val="24"/>
              </w:rPr>
              <w:t>:</w:t>
            </w:r>
            <w:r w:rsidRPr="005347B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51EB" w:rsidRPr="005347BD" w:rsidRDefault="007651EB" w:rsidP="007651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51EB" w:rsidRPr="005347BD" w:rsidRDefault="007651EB" w:rsidP="007651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5347BD">
              <w:rPr>
                <w:rFonts w:ascii="Arial" w:eastAsia="Times New Roman" w:hAnsi="Arial" w:cs="Arial"/>
                <w:sz w:val="24"/>
                <w:szCs w:val="24"/>
              </w:rPr>
              <w:t>7 507 340,06</w:t>
            </w:r>
          </w:p>
        </w:tc>
      </w:tr>
    </w:tbl>
    <w:p w:rsidR="007651EB" w:rsidRPr="005347BD" w:rsidRDefault="007651EB" w:rsidP="00702B34">
      <w:pPr>
        <w:spacing w:after="0" w:line="240" w:lineRule="auto"/>
        <w:ind w:firstLine="709"/>
        <w:jc w:val="center"/>
        <w:rPr>
          <w:rFonts w:ascii="Arial" w:hAnsi="Arial" w:cs="Arial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601" w:rsidRDefault="00A3760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61" w:rsidRDefault="00282E61" w:rsidP="00005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7BD" w:rsidRDefault="005347BD" w:rsidP="00282E61">
      <w:pPr>
        <w:pStyle w:val="2"/>
        <w:spacing w:before="0" w:after="0"/>
        <w:ind w:left="5580"/>
        <w:jc w:val="right"/>
        <w:rPr>
          <w:rFonts w:ascii="Times New Roman" w:hAnsi="Times New Roman" w:cs="Times New Roman"/>
          <w:b w:val="0"/>
          <w:i w:val="0"/>
          <w:color w:val="000000"/>
        </w:rPr>
      </w:pPr>
    </w:p>
    <w:p w:rsidR="005347BD" w:rsidRDefault="005347BD" w:rsidP="005347BD"/>
    <w:p w:rsidR="005347BD" w:rsidRDefault="005347BD" w:rsidP="005347BD"/>
    <w:p w:rsidR="005347BD" w:rsidRDefault="005347BD" w:rsidP="005347BD"/>
    <w:p w:rsidR="005347BD" w:rsidRDefault="005347BD" w:rsidP="005347BD"/>
    <w:p w:rsidR="005347BD" w:rsidRPr="005347BD" w:rsidRDefault="005347BD" w:rsidP="005347BD"/>
    <w:p w:rsidR="005347BD" w:rsidRDefault="005347BD" w:rsidP="00282E61">
      <w:pPr>
        <w:pStyle w:val="2"/>
        <w:spacing w:before="0" w:after="0"/>
        <w:ind w:left="5580"/>
        <w:jc w:val="right"/>
        <w:rPr>
          <w:rFonts w:ascii="Times New Roman" w:hAnsi="Times New Roman" w:cs="Times New Roman"/>
          <w:b w:val="0"/>
          <w:i w:val="0"/>
          <w:color w:val="000000"/>
        </w:rPr>
      </w:pPr>
    </w:p>
    <w:p w:rsidR="005347BD" w:rsidRDefault="005347BD" w:rsidP="005347BD"/>
    <w:p w:rsidR="005347BD" w:rsidRPr="005347BD" w:rsidRDefault="005347BD" w:rsidP="005347BD"/>
    <w:p w:rsidR="005347BD" w:rsidRDefault="005347BD" w:rsidP="00282E61">
      <w:pPr>
        <w:pStyle w:val="2"/>
        <w:spacing w:before="0" w:after="0"/>
        <w:ind w:left="5580"/>
        <w:jc w:val="right"/>
        <w:rPr>
          <w:b w:val="0"/>
          <w:i w:val="0"/>
          <w:color w:val="000000"/>
          <w:sz w:val="24"/>
          <w:szCs w:val="24"/>
        </w:rPr>
      </w:pPr>
    </w:p>
    <w:p w:rsidR="00282E61" w:rsidRPr="005347BD" w:rsidRDefault="00282E61" w:rsidP="00282E61">
      <w:pPr>
        <w:pStyle w:val="2"/>
        <w:spacing w:before="0" w:after="0"/>
        <w:ind w:left="5580"/>
        <w:jc w:val="right"/>
        <w:rPr>
          <w:b w:val="0"/>
          <w:i w:val="0"/>
          <w:color w:val="000000"/>
          <w:sz w:val="24"/>
          <w:szCs w:val="24"/>
        </w:rPr>
      </w:pPr>
      <w:r w:rsidRPr="005347BD">
        <w:rPr>
          <w:b w:val="0"/>
          <w:i w:val="0"/>
          <w:color w:val="000000"/>
          <w:sz w:val="24"/>
          <w:szCs w:val="24"/>
        </w:rPr>
        <w:t>Приложение № 2</w:t>
      </w:r>
    </w:p>
    <w:p w:rsidR="00F952BD" w:rsidRPr="005347BD" w:rsidRDefault="00282E61" w:rsidP="00282E6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5347BD">
        <w:rPr>
          <w:rFonts w:ascii="Arial" w:hAnsi="Arial" w:cs="Arial"/>
          <w:color w:val="000000"/>
          <w:sz w:val="24"/>
          <w:szCs w:val="24"/>
        </w:rPr>
        <w:t xml:space="preserve">к решению </w:t>
      </w:r>
      <w:r w:rsidR="00F952BD" w:rsidRPr="005347BD">
        <w:rPr>
          <w:rFonts w:ascii="Arial" w:hAnsi="Arial" w:cs="Arial"/>
          <w:color w:val="000000"/>
          <w:sz w:val="24"/>
          <w:szCs w:val="24"/>
        </w:rPr>
        <w:t>11</w:t>
      </w:r>
      <w:r w:rsidRPr="005347BD">
        <w:rPr>
          <w:rFonts w:ascii="Arial" w:hAnsi="Arial" w:cs="Arial"/>
          <w:color w:val="000000"/>
          <w:sz w:val="24"/>
          <w:szCs w:val="24"/>
        </w:rPr>
        <w:t xml:space="preserve">-й сессии </w:t>
      </w:r>
    </w:p>
    <w:p w:rsidR="00282E61" w:rsidRPr="005347BD" w:rsidRDefault="00F952BD" w:rsidP="00282E6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5347BD">
        <w:rPr>
          <w:rFonts w:ascii="Arial" w:hAnsi="Arial" w:cs="Arial"/>
          <w:color w:val="000000"/>
          <w:sz w:val="24"/>
          <w:szCs w:val="24"/>
        </w:rPr>
        <w:t>пятого</w:t>
      </w:r>
      <w:r w:rsidR="00282E61" w:rsidRPr="005347BD">
        <w:rPr>
          <w:rFonts w:ascii="Arial" w:hAnsi="Arial" w:cs="Arial"/>
          <w:color w:val="000000"/>
          <w:sz w:val="24"/>
          <w:szCs w:val="24"/>
        </w:rPr>
        <w:t xml:space="preserve"> созыва</w:t>
      </w:r>
    </w:p>
    <w:p w:rsidR="00282E61" w:rsidRPr="005347BD" w:rsidRDefault="00282E61" w:rsidP="00282E6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5347BD">
        <w:rPr>
          <w:rFonts w:ascii="Arial" w:hAnsi="Arial" w:cs="Arial"/>
          <w:color w:val="000000"/>
          <w:sz w:val="24"/>
          <w:szCs w:val="24"/>
        </w:rPr>
        <w:t>Совета депутатов</w:t>
      </w:r>
    </w:p>
    <w:p w:rsidR="00282E61" w:rsidRPr="005347BD" w:rsidRDefault="00282E61" w:rsidP="00282E6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5347BD">
        <w:rPr>
          <w:rFonts w:ascii="Arial" w:hAnsi="Arial" w:cs="Arial"/>
          <w:color w:val="000000"/>
          <w:sz w:val="24"/>
          <w:szCs w:val="24"/>
        </w:rPr>
        <w:t>Троицкого сельсовета</w:t>
      </w:r>
    </w:p>
    <w:p w:rsidR="00282E61" w:rsidRPr="005347BD" w:rsidRDefault="00282E61" w:rsidP="00282E6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5347BD">
        <w:rPr>
          <w:rFonts w:ascii="Arial" w:hAnsi="Arial" w:cs="Arial"/>
          <w:color w:val="000000"/>
          <w:sz w:val="24"/>
          <w:szCs w:val="24"/>
        </w:rPr>
        <w:t xml:space="preserve">Чистоозерного района </w:t>
      </w:r>
    </w:p>
    <w:p w:rsidR="00282E61" w:rsidRPr="005347BD" w:rsidRDefault="00282E61" w:rsidP="00282E61">
      <w:pPr>
        <w:adjustRightInd w:val="0"/>
        <w:spacing w:after="0" w:line="240" w:lineRule="auto"/>
        <w:ind w:left="558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5347BD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282E61" w:rsidRDefault="00282E61" w:rsidP="00282E61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5347BD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BC21A1" w:rsidRPr="005347BD">
        <w:rPr>
          <w:rFonts w:ascii="Arial" w:hAnsi="Arial" w:cs="Arial"/>
          <w:color w:val="000000"/>
          <w:sz w:val="24"/>
          <w:szCs w:val="24"/>
        </w:rPr>
        <w:t>27.03.</w:t>
      </w:r>
      <w:r w:rsidRPr="005347BD">
        <w:rPr>
          <w:rFonts w:ascii="Arial" w:hAnsi="Arial" w:cs="Arial"/>
          <w:color w:val="000000"/>
          <w:sz w:val="24"/>
          <w:szCs w:val="24"/>
        </w:rPr>
        <w:t>201</w:t>
      </w:r>
      <w:r w:rsidR="00F952BD" w:rsidRPr="005347BD">
        <w:rPr>
          <w:rFonts w:ascii="Arial" w:hAnsi="Arial" w:cs="Arial"/>
          <w:color w:val="000000"/>
          <w:sz w:val="24"/>
          <w:szCs w:val="24"/>
        </w:rPr>
        <w:t>7</w:t>
      </w:r>
      <w:r w:rsidRPr="005347BD">
        <w:rPr>
          <w:rFonts w:ascii="Arial" w:hAnsi="Arial" w:cs="Arial"/>
          <w:color w:val="000000"/>
          <w:sz w:val="24"/>
          <w:szCs w:val="24"/>
        </w:rPr>
        <w:t xml:space="preserve"> г. № </w:t>
      </w:r>
      <w:r w:rsidR="00BC21A1" w:rsidRPr="005347BD">
        <w:rPr>
          <w:rFonts w:ascii="Arial" w:hAnsi="Arial" w:cs="Arial"/>
          <w:color w:val="000000"/>
          <w:sz w:val="24"/>
          <w:szCs w:val="24"/>
        </w:rPr>
        <w:t>3</w:t>
      </w:r>
      <w:r w:rsidR="00361EA7" w:rsidRPr="005347BD">
        <w:rPr>
          <w:rFonts w:ascii="Arial" w:hAnsi="Arial" w:cs="Arial"/>
          <w:color w:val="000000"/>
          <w:sz w:val="24"/>
          <w:szCs w:val="24"/>
        </w:rPr>
        <w:t>6</w:t>
      </w:r>
    </w:p>
    <w:p w:rsidR="005367CF" w:rsidRDefault="005367CF" w:rsidP="005367CF">
      <w:pPr>
        <w:spacing w:after="0" w:line="240" w:lineRule="auto"/>
        <w:jc w:val="center"/>
        <w:rPr>
          <w:rFonts w:ascii="Arial" w:eastAsiaTheme="minorHAnsi" w:hAnsi="Arial" w:cs="Arial"/>
          <w:bCs/>
          <w:color w:val="000000"/>
          <w:sz w:val="24"/>
          <w:szCs w:val="24"/>
          <w:lang w:eastAsia="en-US"/>
        </w:rPr>
      </w:pPr>
    </w:p>
    <w:p w:rsidR="005367CF" w:rsidRPr="00A37601" w:rsidRDefault="005367CF" w:rsidP="005367CF">
      <w:pPr>
        <w:spacing w:after="0" w:line="240" w:lineRule="auto"/>
        <w:jc w:val="center"/>
        <w:rPr>
          <w:rFonts w:ascii="Arial" w:eastAsiaTheme="minorHAnsi" w:hAnsi="Arial" w:cs="Arial"/>
          <w:bCs/>
          <w:color w:val="000000"/>
          <w:sz w:val="24"/>
          <w:szCs w:val="24"/>
          <w:lang w:eastAsia="en-US"/>
        </w:rPr>
      </w:pPr>
      <w:r w:rsidRPr="00A37601">
        <w:rPr>
          <w:rFonts w:ascii="Arial" w:eastAsiaTheme="minorHAnsi" w:hAnsi="Arial" w:cs="Arial"/>
          <w:bCs/>
          <w:color w:val="000000"/>
          <w:sz w:val="24"/>
          <w:szCs w:val="24"/>
          <w:lang w:eastAsia="en-US"/>
        </w:rPr>
        <w:t xml:space="preserve">Ведомственная структура расходов бюджета Троицкого сельсовета  </w:t>
      </w:r>
    </w:p>
    <w:p w:rsidR="00A647AA" w:rsidRPr="00A37601" w:rsidRDefault="005367CF" w:rsidP="005367CF">
      <w:pPr>
        <w:spacing w:after="0" w:line="240" w:lineRule="auto"/>
        <w:jc w:val="center"/>
        <w:rPr>
          <w:rFonts w:ascii="Arial" w:eastAsiaTheme="minorHAnsi" w:hAnsi="Arial" w:cs="Arial"/>
          <w:bCs/>
          <w:color w:val="000000"/>
          <w:sz w:val="24"/>
          <w:szCs w:val="24"/>
          <w:lang w:eastAsia="en-US"/>
        </w:rPr>
      </w:pPr>
      <w:r w:rsidRPr="00A37601">
        <w:rPr>
          <w:rFonts w:ascii="Arial" w:eastAsiaTheme="minorHAnsi" w:hAnsi="Arial" w:cs="Arial"/>
          <w:bCs/>
          <w:color w:val="000000"/>
          <w:sz w:val="24"/>
          <w:szCs w:val="24"/>
          <w:lang w:eastAsia="en-US"/>
        </w:rPr>
        <w:t>Чистоозерного района Новосибирской области на 201</w:t>
      </w:r>
      <w:r w:rsidR="00F952BD" w:rsidRPr="00A37601">
        <w:rPr>
          <w:rFonts w:ascii="Arial" w:eastAsiaTheme="minorHAnsi" w:hAnsi="Arial" w:cs="Arial"/>
          <w:bCs/>
          <w:color w:val="000000"/>
          <w:sz w:val="24"/>
          <w:szCs w:val="24"/>
          <w:lang w:eastAsia="en-US"/>
        </w:rPr>
        <w:t>6</w:t>
      </w:r>
      <w:r w:rsidRPr="00A37601">
        <w:rPr>
          <w:rFonts w:ascii="Arial" w:eastAsiaTheme="minorHAnsi" w:hAnsi="Arial" w:cs="Arial"/>
          <w:bCs/>
          <w:color w:val="000000"/>
          <w:sz w:val="24"/>
          <w:szCs w:val="24"/>
          <w:lang w:eastAsia="en-US"/>
        </w:rPr>
        <w:t xml:space="preserve"> г.</w:t>
      </w:r>
    </w:p>
    <w:tbl>
      <w:tblPr>
        <w:tblW w:w="9971" w:type="dxa"/>
        <w:tblLook w:val="0000"/>
      </w:tblPr>
      <w:tblGrid>
        <w:gridCol w:w="3830"/>
        <w:gridCol w:w="837"/>
        <w:gridCol w:w="709"/>
        <w:gridCol w:w="655"/>
        <w:gridCol w:w="1685"/>
        <w:gridCol w:w="617"/>
        <w:gridCol w:w="1638"/>
      </w:tblGrid>
      <w:tr w:rsidR="00A647AA" w:rsidRPr="00A37601" w:rsidTr="00A647AA">
        <w:trPr>
          <w:trHeight w:val="255"/>
        </w:trPr>
        <w:tc>
          <w:tcPr>
            <w:tcW w:w="41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4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Сумма за 2016 финансовый год</w:t>
            </w:r>
          </w:p>
        </w:tc>
      </w:tr>
      <w:tr w:rsidR="00A647AA" w:rsidRPr="00A37601" w:rsidTr="00A647AA">
        <w:trPr>
          <w:trHeight w:val="465"/>
        </w:trPr>
        <w:tc>
          <w:tcPr>
            <w:tcW w:w="41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7601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7AA" w:rsidRPr="00A37601" w:rsidTr="00A647AA">
        <w:trPr>
          <w:trHeight w:val="27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1812573,37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464284,97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88.00.001110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362085,48</w:t>
            </w:r>
          </w:p>
        </w:tc>
      </w:tr>
      <w:tr w:rsidR="00A647AA" w:rsidRPr="00A37601" w:rsidTr="00A647AA">
        <w:trPr>
          <w:trHeight w:val="112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88.00.001110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362085,48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88.00.001110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362085,48</w:t>
            </w:r>
          </w:p>
        </w:tc>
      </w:tr>
      <w:tr w:rsidR="00A647AA" w:rsidRPr="00A37601" w:rsidTr="00A647AA">
        <w:trPr>
          <w:trHeight w:val="90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1348288,40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обеспечение функций  органов местного самоуправления поселения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1348288,40</w:t>
            </w:r>
          </w:p>
        </w:tc>
      </w:tr>
      <w:tr w:rsidR="00A647AA" w:rsidRPr="00A37601" w:rsidTr="00A647AA">
        <w:trPr>
          <w:trHeight w:val="112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37601">
              <w:rPr>
                <w:rFonts w:ascii="Arial" w:hAnsi="Arial" w:cs="Arial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871714,31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871714,31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446753,93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446753,93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29820,16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29820,16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</w:tr>
      <w:tr w:rsidR="00A647AA" w:rsidRPr="00A37601" w:rsidTr="00A647AA">
        <w:trPr>
          <w:trHeight w:val="112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74110,0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74110,0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890,0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890,0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647AA">
        <w:trPr>
          <w:trHeight w:val="67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37601">
        <w:trPr>
          <w:trHeight w:val="450"/>
        </w:trPr>
        <w:tc>
          <w:tcPr>
            <w:tcW w:w="41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978296,49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Мероприятия в области жилищного хозяйства  сельского поселения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71.10.000430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71.10.000430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71.10.000430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318407,46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61279,94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61279,94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61279,94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72.00.000050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205127,52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72.00.000050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205127,52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72.00.000050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205127,52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Организация и содержание свалок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52000,0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52000,0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72.00.000090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52000,0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3710949,72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3710949,72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Дома культуры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3710949,72</w:t>
            </w:r>
          </w:p>
        </w:tc>
      </w:tr>
      <w:tr w:rsidR="00A647AA" w:rsidRPr="00A37601" w:rsidTr="00A37601">
        <w:trPr>
          <w:trHeight w:val="1125"/>
        </w:trPr>
        <w:tc>
          <w:tcPr>
            <w:tcW w:w="41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1192775,45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1192775,45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2513725,11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2513725,11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4449,16</w:t>
            </w:r>
          </w:p>
        </w:tc>
      </w:tr>
      <w:tr w:rsidR="00A647AA" w:rsidRPr="00A37601" w:rsidTr="00A647AA">
        <w:trPr>
          <w:trHeight w:val="255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4449,16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 поселения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68.00.000410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68.00.000410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68.00.000410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Вопросы в области физической культуры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74.00.000140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74.00.000140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74.00.000140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647AA">
        <w:trPr>
          <w:trHeight w:val="450"/>
        </w:trPr>
        <w:tc>
          <w:tcPr>
            <w:tcW w:w="41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7AA" w:rsidRPr="00A37601" w:rsidRDefault="00A647AA" w:rsidP="005347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64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7215933,13</w:t>
            </w:r>
          </w:p>
        </w:tc>
      </w:tr>
    </w:tbl>
    <w:p w:rsidR="00A647AA" w:rsidRPr="00A37601" w:rsidRDefault="00A647AA" w:rsidP="00A647AA">
      <w:pPr>
        <w:tabs>
          <w:tab w:val="left" w:pos="1920"/>
        </w:tabs>
        <w:rPr>
          <w:rFonts w:ascii="Arial" w:hAnsi="Arial" w:cs="Arial"/>
          <w:sz w:val="24"/>
          <w:szCs w:val="24"/>
        </w:rPr>
      </w:pPr>
    </w:p>
    <w:p w:rsidR="00A647AA" w:rsidRDefault="00A647AA" w:rsidP="00A647AA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F22AED" w:rsidRDefault="00F22AED" w:rsidP="00005B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22AED" w:rsidRDefault="00F22AED" w:rsidP="00005B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22AED" w:rsidRDefault="00F22AED" w:rsidP="00005B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22AED" w:rsidRDefault="00F22AED" w:rsidP="00005B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22AED" w:rsidRPr="00A37601" w:rsidRDefault="00F22AED" w:rsidP="00A37601">
      <w:pPr>
        <w:pStyle w:val="2"/>
        <w:spacing w:before="0" w:after="0"/>
        <w:ind w:left="5580"/>
        <w:jc w:val="right"/>
        <w:rPr>
          <w:b w:val="0"/>
          <w:i w:val="0"/>
          <w:color w:val="000000"/>
          <w:sz w:val="24"/>
          <w:szCs w:val="24"/>
        </w:rPr>
      </w:pPr>
      <w:r w:rsidRPr="00A37601">
        <w:rPr>
          <w:b w:val="0"/>
          <w:i w:val="0"/>
          <w:color w:val="000000"/>
          <w:sz w:val="24"/>
          <w:szCs w:val="24"/>
        </w:rPr>
        <w:lastRenderedPageBreak/>
        <w:t>Приложение № 3</w:t>
      </w:r>
    </w:p>
    <w:p w:rsidR="0071255E" w:rsidRPr="00A37601" w:rsidRDefault="00F22AED" w:rsidP="00A3760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A37601">
        <w:rPr>
          <w:rFonts w:ascii="Arial" w:hAnsi="Arial" w:cs="Arial"/>
          <w:color w:val="000000"/>
          <w:sz w:val="24"/>
          <w:szCs w:val="24"/>
        </w:rPr>
        <w:t xml:space="preserve">к решению </w:t>
      </w:r>
      <w:r w:rsidR="0071255E" w:rsidRPr="00A37601">
        <w:rPr>
          <w:rFonts w:ascii="Arial" w:hAnsi="Arial" w:cs="Arial"/>
          <w:color w:val="000000"/>
          <w:sz w:val="24"/>
          <w:szCs w:val="24"/>
        </w:rPr>
        <w:t>11</w:t>
      </w:r>
      <w:r w:rsidRPr="00A37601">
        <w:rPr>
          <w:rFonts w:ascii="Arial" w:hAnsi="Arial" w:cs="Arial"/>
          <w:color w:val="000000"/>
          <w:sz w:val="24"/>
          <w:szCs w:val="24"/>
        </w:rPr>
        <w:t xml:space="preserve">-й сессии </w:t>
      </w:r>
    </w:p>
    <w:p w:rsidR="00F22AED" w:rsidRPr="00A37601" w:rsidRDefault="0071255E" w:rsidP="00A3760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A37601">
        <w:rPr>
          <w:rFonts w:ascii="Arial" w:hAnsi="Arial" w:cs="Arial"/>
          <w:color w:val="000000"/>
          <w:sz w:val="24"/>
          <w:szCs w:val="24"/>
        </w:rPr>
        <w:t>пятого</w:t>
      </w:r>
      <w:r w:rsidR="00F22AED" w:rsidRPr="00A37601">
        <w:rPr>
          <w:rFonts w:ascii="Arial" w:hAnsi="Arial" w:cs="Arial"/>
          <w:color w:val="000000"/>
          <w:sz w:val="24"/>
          <w:szCs w:val="24"/>
        </w:rPr>
        <w:t xml:space="preserve"> созыва</w:t>
      </w:r>
    </w:p>
    <w:p w:rsidR="00F22AED" w:rsidRPr="00A37601" w:rsidRDefault="00F22AED" w:rsidP="00A3760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A37601">
        <w:rPr>
          <w:rFonts w:ascii="Arial" w:hAnsi="Arial" w:cs="Arial"/>
          <w:color w:val="000000"/>
          <w:sz w:val="24"/>
          <w:szCs w:val="24"/>
        </w:rPr>
        <w:t>Совета депутатов</w:t>
      </w:r>
    </w:p>
    <w:p w:rsidR="00F22AED" w:rsidRPr="00A37601" w:rsidRDefault="00F22AED" w:rsidP="00A3760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A37601">
        <w:rPr>
          <w:rFonts w:ascii="Arial" w:hAnsi="Arial" w:cs="Arial"/>
          <w:color w:val="000000"/>
          <w:sz w:val="24"/>
          <w:szCs w:val="24"/>
        </w:rPr>
        <w:t>Троицкого сельсовета</w:t>
      </w:r>
    </w:p>
    <w:p w:rsidR="00F22AED" w:rsidRPr="00A37601" w:rsidRDefault="00F22AED" w:rsidP="00A37601">
      <w:pPr>
        <w:adjustRightInd w:val="0"/>
        <w:spacing w:after="0" w:line="240" w:lineRule="auto"/>
        <w:ind w:left="5580"/>
        <w:jc w:val="right"/>
        <w:rPr>
          <w:rFonts w:ascii="Arial" w:hAnsi="Arial" w:cs="Arial"/>
          <w:color w:val="000000"/>
          <w:sz w:val="24"/>
          <w:szCs w:val="24"/>
        </w:rPr>
      </w:pPr>
      <w:r w:rsidRPr="00A37601">
        <w:rPr>
          <w:rFonts w:ascii="Arial" w:hAnsi="Arial" w:cs="Arial"/>
          <w:color w:val="000000"/>
          <w:sz w:val="24"/>
          <w:szCs w:val="24"/>
        </w:rPr>
        <w:t xml:space="preserve">Чистоозерного района </w:t>
      </w:r>
    </w:p>
    <w:p w:rsidR="00F22AED" w:rsidRPr="00A37601" w:rsidRDefault="00F22AED" w:rsidP="00A37601">
      <w:pPr>
        <w:adjustRightInd w:val="0"/>
        <w:spacing w:after="0" w:line="240" w:lineRule="auto"/>
        <w:ind w:left="558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A37601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F22AED" w:rsidRDefault="00F22AED" w:rsidP="00A37601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A37601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BC21A1" w:rsidRPr="00A37601">
        <w:rPr>
          <w:rFonts w:ascii="Arial" w:hAnsi="Arial" w:cs="Arial"/>
          <w:color w:val="000000"/>
          <w:sz w:val="24"/>
          <w:szCs w:val="24"/>
        </w:rPr>
        <w:t>27.03.</w:t>
      </w:r>
      <w:r w:rsidRPr="00A37601">
        <w:rPr>
          <w:rFonts w:ascii="Arial" w:hAnsi="Arial" w:cs="Arial"/>
          <w:color w:val="000000"/>
          <w:sz w:val="24"/>
          <w:szCs w:val="24"/>
        </w:rPr>
        <w:t>201</w:t>
      </w:r>
      <w:r w:rsidR="0071255E" w:rsidRPr="00A37601">
        <w:rPr>
          <w:rFonts w:ascii="Arial" w:hAnsi="Arial" w:cs="Arial"/>
          <w:color w:val="000000"/>
          <w:sz w:val="24"/>
          <w:szCs w:val="24"/>
        </w:rPr>
        <w:t>7</w:t>
      </w:r>
      <w:r w:rsidRPr="00A37601">
        <w:rPr>
          <w:rFonts w:ascii="Arial" w:hAnsi="Arial" w:cs="Arial"/>
          <w:color w:val="000000"/>
          <w:sz w:val="24"/>
          <w:szCs w:val="24"/>
        </w:rPr>
        <w:t xml:space="preserve"> г. № </w:t>
      </w:r>
      <w:r w:rsidR="00BC21A1" w:rsidRPr="00A37601">
        <w:rPr>
          <w:rFonts w:ascii="Arial" w:hAnsi="Arial" w:cs="Arial"/>
          <w:color w:val="000000"/>
          <w:sz w:val="24"/>
          <w:szCs w:val="24"/>
        </w:rPr>
        <w:t>3</w:t>
      </w:r>
      <w:r w:rsidR="00361EA7" w:rsidRPr="00A37601">
        <w:rPr>
          <w:rFonts w:ascii="Arial" w:hAnsi="Arial" w:cs="Arial"/>
          <w:color w:val="000000"/>
          <w:sz w:val="24"/>
          <w:szCs w:val="24"/>
        </w:rPr>
        <w:t>6</w:t>
      </w:r>
    </w:p>
    <w:p w:rsidR="00A37601" w:rsidRPr="00A37601" w:rsidRDefault="00A37601" w:rsidP="00A3760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47AA" w:rsidRPr="00A37601" w:rsidRDefault="00A647AA" w:rsidP="00A37601">
      <w:pPr>
        <w:pStyle w:val="a4"/>
        <w:jc w:val="center"/>
        <w:rPr>
          <w:rFonts w:ascii="Arial" w:hAnsi="Arial" w:cs="Arial"/>
        </w:rPr>
      </w:pPr>
      <w:r w:rsidRPr="00A37601">
        <w:rPr>
          <w:rFonts w:ascii="Arial" w:hAnsi="Arial" w:cs="Arial"/>
          <w:b/>
        </w:rPr>
        <w:t xml:space="preserve">       Распределение бюджетных ассигнований по разделам и подразделам, целевым статьям, группам и подгруппам </w:t>
      </w:r>
      <w:proofErr w:type="gramStart"/>
      <w:r w:rsidRPr="00A37601">
        <w:rPr>
          <w:rFonts w:ascii="Arial" w:hAnsi="Arial" w:cs="Arial"/>
          <w:b/>
        </w:rPr>
        <w:t>видов расходов классификации расходов бюджета</w:t>
      </w:r>
      <w:proofErr w:type="gramEnd"/>
      <w:r w:rsidRPr="00A37601">
        <w:rPr>
          <w:rFonts w:ascii="Arial" w:hAnsi="Arial" w:cs="Arial"/>
          <w:b/>
        </w:rPr>
        <w:t xml:space="preserve"> за 2016 год</w:t>
      </w:r>
      <w:r w:rsidRPr="00A37601">
        <w:rPr>
          <w:rFonts w:ascii="Arial" w:hAnsi="Arial" w:cs="Arial"/>
        </w:rPr>
        <w:t xml:space="preserve"> </w:t>
      </w:r>
    </w:p>
    <w:tbl>
      <w:tblPr>
        <w:tblW w:w="10038" w:type="dxa"/>
        <w:tblLook w:val="0000"/>
      </w:tblPr>
      <w:tblGrid>
        <w:gridCol w:w="4219"/>
        <w:gridCol w:w="851"/>
        <w:gridCol w:w="775"/>
        <w:gridCol w:w="1685"/>
        <w:gridCol w:w="812"/>
        <w:gridCol w:w="1696"/>
      </w:tblGrid>
      <w:tr w:rsidR="00A647AA" w:rsidRPr="00A37601" w:rsidTr="00A37601">
        <w:trPr>
          <w:trHeight w:val="255"/>
        </w:trPr>
        <w:tc>
          <w:tcPr>
            <w:tcW w:w="42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41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1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Сумма за 2016 финансовый год</w:t>
            </w:r>
          </w:p>
        </w:tc>
      </w:tr>
      <w:tr w:rsidR="00A647AA" w:rsidRPr="00A37601" w:rsidTr="00A37601">
        <w:trPr>
          <w:trHeight w:val="465"/>
        </w:trPr>
        <w:tc>
          <w:tcPr>
            <w:tcW w:w="4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7601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7AA" w:rsidRPr="00A37601" w:rsidTr="00A37601">
        <w:trPr>
          <w:trHeight w:val="27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1812573,37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464284,97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88.00.001110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362085,48</w:t>
            </w:r>
          </w:p>
        </w:tc>
      </w:tr>
      <w:tr w:rsidR="00A647AA" w:rsidRPr="00A37601" w:rsidTr="00A37601">
        <w:trPr>
          <w:trHeight w:val="112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88.00.001110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362085,48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88.00.001110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362085,48</w:t>
            </w:r>
          </w:p>
        </w:tc>
      </w:tr>
      <w:tr w:rsidR="00A647AA" w:rsidRPr="00A37601" w:rsidTr="00A37601">
        <w:trPr>
          <w:trHeight w:val="90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1348288,40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обеспечение функций  органов местного самоуправления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1348288,40</w:t>
            </w:r>
          </w:p>
        </w:tc>
      </w:tr>
      <w:tr w:rsidR="00A647AA" w:rsidRPr="00A37601" w:rsidTr="00A37601">
        <w:trPr>
          <w:trHeight w:val="112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871714,31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871714,31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446753,93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446753,93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29820,16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88.00.000190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29820,16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на территории где отсутствуют военные коми</w:t>
            </w:r>
            <w:r w:rsidR="00A37601">
              <w:rPr>
                <w:rFonts w:ascii="Arial" w:hAnsi="Arial" w:cs="Arial"/>
                <w:sz w:val="24"/>
                <w:szCs w:val="24"/>
              </w:rPr>
              <w:t>с</w:t>
            </w:r>
            <w:r w:rsidRPr="00A37601">
              <w:rPr>
                <w:rFonts w:ascii="Arial" w:hAnsi="Arial" w:cs="Arial"/>
                <w:sz w:val="24"/>
                <w:szCs w:val="24"/>
              </w:rPr>
              <w:t>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</w:tr>
      <w:tr w:rsidR="00A647AA" w:rsidRPr="00A37601" w:rsidTr="00A37601">
        <w:trPr>
          <w:trHeight w:val="112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74110,0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74110,0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890,0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88.00.051180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890,0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37601">
        <w:trPr>
          <w:trHeight w:val="67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500184,05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978296,49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Мероприятия в области жилищного хозяйства 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71.10.000430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71.10.000430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71.10.000430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659889,03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318407,46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61279,94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61279,94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70.00.000530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61279,94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205127,52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205127,52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205127,52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Организация и содержание свалок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52000,0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52000,0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72.00.000090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52000,0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3710949,72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3710949,72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Дома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3710949,72</w:t>
            </w:r>
          </w:p>
        </w:tc>
      </w:tr>
      <w:tr w:rsidR="00A647AA" w:rsidRPr="00A37601" w:rsidTr="00A37601">
        <w:trPr>
          <w:trHeight w:val="112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1192775,45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1192775,45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2513725,11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2513725,11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4449,16</w:t>
            </w:r>
          </w:p>
        </w:tc>
      </w:tr>
      <w:tr w:rsidR="00A647AA" w:rsidRPr="00A37601" w:rsidTr="00A37601">
        <w:trPr>
          <w:trHeight w:val="25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73.00.000100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4449,16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68.00.000410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68.00.000410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68.00.000410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136329,50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Вопросы в области физической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74.00.000140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74.00.000140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74.00.000140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A647AA" w:rsidRPr="00A37601" w:rsidTr="00A37601">
        <w:trPr>
          <w:trHeight w:val="45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47AA" w:rsidRPr="00A37601" w:rsidRDefault="00A647AA" w:rsidP="00A3760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37601">
              <w:rPr>
                <w:rFonts w:ascii="Arial" w:hAnsi="Arial" w:cs="Arial"/>
                <w:sz w:val="24"/>
                <w:szCs w:val="24"/>
              </w:rPr>
              <w:t>7215933,13</w:t>
            </w:r>
          </w:p>
        </w:tc>
      </w:tr>
    </w:tbl>
    <w:p w:rsidR="00A647AA" w:rsidRPr="00A37601" w:rsidRDefault="00A647AA" w:rsidP="00A37601">
      <w:pPr>
        <w:tabs>
          <w:tab w:val="left" w:pos="192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A647AA" w:rsidRPr="00A37601" w:rsidSect="005347B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E0707"/>
    <w:multiLevelType w:val="hybridMultilevel"/>
    <w:tmpl w:val="A77840A4"/>
    <w:lvl w:ilvl="0" w:tplc="9744967C">
      <w:start w:val="1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914"/>
    <w:rsid w:val="00005B9A"/>
    <w:rsid w:val="00282E61"/>
    <w:rsid w:val="00361EA7"/>
    <w:rsid w:val="003F6A18"/>
    <w:rsid w:val="0042119B"/>
    <w:rsid w:val="004714DB"/>
    <w:rsid w:val="00482B81"/>
    <w:rsid w:val="004E3677"/>
    <w:rsid w:val="005347BD"/>
    <w:rsid w:val="005367CF"/>
    <w:rsid w:val="005B5C8C"/>
    <w:rsid w:val="00702B34"/>
    <w:rsid w:val="0071255E"/>
    <w:rsid w:val="00715914"/>
    <w:rsid w:val="007314EF"/>
    <w:rsid w:val="00762251"/>
    <w:rsid w:val="007651EB"/>
    <w:rsid w:val="0083242F"/>
    <w:rsid w:val="00A37601"/>
    <w:rsid w:val="00A647AA"/>
    <w:rsid w:val="00BC21A1"/>
    <w:rsid w:val="00C50372"/>
    <w:rsid w:val="00DE01D9"/>
    <w:rsid w:val="00F20DC0"/>
    <w:rsid w:val="00F22AED"/>
    <w:rsid w:val="00F50C84"/>
    <w:rsid w:val="00F93C92"/>
    <w:rsid w:val="00F9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1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02B34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159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159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1591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02B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 Spacing"/>
    <w:qFormat/>
    <w:rsid w:val="00A64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A27C5-8F60-419E-A75B-AF4ECEE6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3027</Words>
  <Characters>17256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2014-04-22T03:51:00Z</dcterms:created>
  <dcterms:modified xsi:type="dcterms:W3CDTF">2017-04-06T03:40:00Z</dcterms:modified>
</cp:coreProperties>
</file>